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74DE2" w14:paraId="31D857C7" w14:textId="77777777" w:rsidTr="00274DE2">
        <w:tc>
          <w:tcPr>
            <w:tcW w:w="4316" w:type="dxa"/>
          </w:tcPr>
          <w:p w14:paraId="17469E87" w14:textId="77777777" w:rsidR="00274DE2" w:rsidRDefault="00274DE2">
            <w:r>
              <w:t>Chesley Memorial Library Trustee Meeting</w:t>
            </w:r>
          </w:p>
          <w:p w14:paraId="7A597874" w14:textId="522F79DC" w:rsidR="00274DE2" w:rsidRDefault="00385B25">
            <w:r>
              <w:t xml:space="preserve">FINAL </w:t>
            </w:r>
            <w:r w:rsidR="005E7D6C">
              <w:t>Minutes</w:t>
            </w:r>
            <w:r w:rsidR="00FE3C27">
              <w:t xml:space="preserve"> </w:t>
            </w:r>
            <w:r w:rsidR="00274DE2">
              <w:t xml:space="preserve">February 12, </w:t>
            </w:r>
            <w:proofErr w:type="gramStart"/>
            <w:r w:rsidR="00274DE2">
              <w:t>2021</w:t>
            </w:r>
            <w:r w:rsidR="00751CEC">
              <w:t xml:space="preserve">  9</w:t>
            </w:r>
            <w:proofErr w:type="gramEnd"/>
            <w:r w:rsidR="00751CEC">
              <w:t>:00</w:t>
            </w:r>
          </w:p>
          <w:p w14:paraId="6C513A97" w14:textId="77777777" w:rsidR="006C64F7" w:rsidRDefault="006C64F7"/>
          <w:p w14:paraId="22124CBC" w14:textId="0341B323" w:rsidR="00274DE2" w:rsidRDefault="00274DE2">
            <w:r>
              <w:t>Those attending Margaret Walker (MW), Gale Tobbe (GT), Donna Bunker (DB), Pat Vaillancourt (PV)</w:t>
            </w:r>
          </w:p>
          <w:p w14:paraId="0A81F7FF" w14:textId="77777777" w:rsidR="006C64F7" w:rsidRDefault="006C64F7"/>
          <w:p w14:paraId="5FE0CBD4" w14:textId="7C378198" w:rsidR="00274DE2" w:rsidRDefault="00274DE2">
            <w:r>
              <w:t xml:space="preserve">Irene Kreider and Betty Smith joined the meeting </w:t>
            </w:r>
            <w:r w:rsidR="00DA5224">
              <w:t>at 9:13</w:t>
            </w:r>
          </w:p>
        </w:tc>
        <w:tc>
          <w:tcPr>
            <w:tcW w:w="4317" w:type="dxa"/>
          </w:tcPr>
          <w:p w14:paraId="4DF87CB9" w14:textId="77777777" w:rsidR="00274DE2" w:rsidRDefault="00274DE2"/>
        </w:tc>
        <w:tc>
          <w:tcPr>
            <w:tcW w:w="4317" w:type="dxa"/>
          </w:tcPr>
          <w:p w14:paraId="50D5B6F3" w14:textId="77777777" w:rsidR="00274DE2" w:rsidRDefault="00274DE2"/>
        </w:tc>
      </w:tr>
      <w:tr w:rsidR="00274DE2" w14:paraId="71826244" w14:textId="77777777" w:rsidTr="00274DE2">
        <w:tc>
          <w:tcPr>
            <w:tcW w:w="4316" w:type="dxa"/>
          </w:tcPr>
          <w:p w14:paraId="7A250D0A" w14:textId="77777777" w:rsidR="00274DE2" w:rsidRPr="00274DE2" w:rsidRDefault="00274DE2">
            <w:pPr>
              <w:rPr>
                <w:highlight w:val="lightGray"/>
              </w:rPr>
            </w:pPr>
          </w:p>
          <w:p w14:paraId="53AC3C6B" w14:textId="71B64FEC" w:rsidR="00274DE2" w:rsidRPr="00274DE2" w:rsidRDefault="00274DE2" w:rsidP="00274DE2">
            <w:pPr>
              <w:jc w:val="center"/>
              <w:rPr>
                <w:highlight w:val="lightGray"/>
              </w:rPr>
            </w:pPr>
            <w:r w:rsidRPr="00274DE2">
              <w:rPr>
                <w:highlight w:val="lightGray"/>
              </w:rPr>
              <w:t>Topic</w:t>
            </w:r>
          </w:p>
        </w:tc>
        <w:tc>
          <w:tcPr>
            <w:tcW w:w="4317" w:type="dxa"/>
          </w:tcPr>
          <w:p w14:paraId="76901532" w14:textId="77777777" w:rsidR="00274DE2" w:rsidRPr="00274DE2" w:rsidRDefault="00274DE2">
            <w:pPr>
              <w:rPr>
                <w:highlight w:val="lightGray"/>
              </w:rPr>
            </w:pPr>
          </w:p>
          <w:p w14:paraId="1196A785" w14:textId="7ACAA748" w:rsidR="00274DE2" w:rsidRPr="00274DE2" w:rsidRDefault="00274DE2" w:rsidP="00274DE2">
            <w:pPr>
              <w:jc w:val="center"/>
              <w:rPr>
                <w:highlight w:val="lightGray"/>
              </w:rPr>
            </w:pPr>
            <w:r w:rsidRPr="006258A1">
              <w:rPr>
                <w:b/>
                <w:bCs/>
                <w:highlight w:val="lightGray"/>
              </w:rPr>
              <w:t>Discussion</w:t>
            </w:r>
          </w:p>
        </w:tc>
        <w:tc>
          <w:tcPr>
            <w:tcW w:w="4317" w:type="dxa"/>
          </w:tcPr>
          <w:p w14:paraId="1BFD66C2" w14:textId="77777777" w:rsidR="00274DE2" w:rsidRPr="00274DE2" w:rsidRDefault="00274DE2">
            <w:pPr>
              <w:rPr>
                <w:highlight w:val="lightGray"/>
              </w:rPr>
            </w:pPr>
          </w:p>
          <w:p w14:paraId="5BA55A34" w14:textId="7ACBA643" w:rsidR="00274DE2" w:rsidRPr="00274DE2" w:rsidRDefault="00274DE2" w:rsidP="00274DE2">
            <w:pPr>
              <w:jc w:val="center"/>
              <w:rPr>
                <w:highlight w:val="lightGray"/>
              </w:rPr>
            </w:pPr>
            <w:r w:rsidRPr="00274DE2">
              <w:rPr>
                <w:highlight w:val="lightGray"/>
              </w:rPr>
              <w:t>Action</w:t>
            </w:r>
          </w:p>
        </w:tc>
      </w:tr>
      <w:tr w:rsidR="00274DE2" w14:paraId="7643E930" w14:textId="77777777" w:rsidTr="00274DE2">
        <w:tc>
          <w:tcPr>
            <w:tcW w:w="4316" w:type="dxa"/>
          </w:tcPr>
          <w:p w14:paraId="3200C1B1" w14:textId="71C03814" w:rsidR="00274DE2" w:rsidRDefault="006258A1">
            <w:r>
              <w:t xml:space="preserve">Meeting was called to </w:t>
            </w:r>
            <w:proofErr w:type="gramStart"/>
            <w:r>
              <w:t>order  9:02</w:t>
            </w:r>
            <w:proofErr w:type="gramEnd"/>
            <w:r>
              <w:t>.</w:t>
            </w:r>
          </w:p>
        </w:tc>
        <w:tc>
          <w:tcPr>
            <w:tcW w:w="4317" w:type="dxa"/>
          </w:tcPr>
          <w:p w14:paraId="621367DC" w14:textId="1CF0E524" w:rsidR="00274DE2" w:rsidRDefault="005C212F">
            <w:r>
              <w:t>Since there were only 2 Trustees present</w:t>
            </w:r>
            <w:r w:rsidR="007958D7">
              <w:t xml:space="preserve">, Margaret </w:t>
            </w:r>
            <w:r w:rsidR="001C3401">
              <w:t>s</w:t>
            </w:r>
            <w:r w:rsidR="007958D7">
              <w:t>tepped into the Trustee role</w:t>
            </w:r>
            <w:r w:rsidR="008075CD">
              <w:t xml:space="preserve"> until Betty </w:t>
            </w:r>
            <w:r w:rsidR="007964B8">
              <w:t xml:space="preserve">arrived </w:t>
            </w:r>
            <w:r w:rsidR="00F3409E">
              <w:t xml:space="preserve">with Irene </w:t>
            </w:r>
            <w:r w:rsidR="007964B8">
              <w:t xml:space="preserve">at </w:t>
            </w:r>
            <w:r w:rsidR="00F3409E">
              <w:t>9:13.</w:t>
            </w:r>
          </w:p>
        </w:tc>
        <w:tc>
          <w:tcPr>
            <w:tcW w:w="4317" w:type="dxa"/>
          </w:tcPr>
          <w:p w14:paraId="41342232" w14:textId="1EE93905" w:rsidR="00274DE2" w:rsidRDefault="00FE3692">
            <w:r>
              <w:t>M</w:t>
            </w:r>
            <w:r w:rsidR="008B256D">
              <w:t xml:space="preserve">W </w:t>
            </w:r>
            <w:r>
              <w:t>stepped down</w:t>
            </w:r>
            <w:r w:rsidR="00F0447E">
              <w:t xml:space="preserve"> at 9:13.</w:t>
            </w:r>
          </w:p>
          <w:p w14:paraId="7A2FA128" w14:textId="5EDE6851" w:rsidR="00FE3692" w:rsidRDefault="00FE3692">
            <w:r>
              <w:t>B</w:t>
            </w:r>
            <w:r w:rsidR="008B256D">
              <w:t>AS</w:t>
            </w:r>
            <w:r>
              <w:t xml:space="preserve"> arrived</w:t>
            </w:r>
            <w:r w:rsidR="00F0447E">
              <w:t>.</w:t>
            </w:r>
          </w:p>
          <w:p w14:paraId="1D84447B" w14:textId="0A072BB4" w:rsidR="00FE3692" w:rsidRDefault="00FE3692">
            <w:r>
              <w:t>I</w:t>
            </w:r>
            <w:r w:rsidR="00DA5224">
              <w:t>K</w:t>
            </w:r>
            <w:r>
              <w:t xml:space="preserve"> arrived.  </w:t>
            </w:r>
          </w:p>
        </w:tc>
      </w:tr>
      <w:tr w:rsidR="00274DE2" w14:paraId="3E1654E5" w14:textId="77777777" w:rsidTr="00274DE2">
        <w:tc>
          <w:tcPr>
            <w:tcW w:w="4316" w:type="dxa"/>
          </w:tcPr>
          <w:p w14:paraId="2655D3B8" w14:textId="77777777" w:rsidR="00274DE2" w:rsidRDefault="00274DE2"/>
        </w:tc>
        <w:tc>
          <w:tcPr>
            <w:tcW w:w="4317" w:type="dxa"/>
          </w:tcPr>
          <w:p w14:paraId="45A8084B" w14:textId="77777777" w:rsidR="00274DE2" w:rsidRDefault="00274DE2"/>
        </w:tc>
        <w:tc>
          <w:tcPr>
            <w:tcW w:w="4317" w:type="dxa"/>
          </w:tcPr>
          <w:p w14:paraId="5A5305E7" w14:textId="77777777" w:rsidR="00274DE2" w:rsidRDefault="00274DE2"/>
        </w:tc>
      </w:tr>
      <w:tr w:rsidR="00274DE2" w14:paraId="22D6ECBB" w14:textId="77777777" w:rsidTr="00274DE2">
        <w:tc>
          <w:tcPr>
            <w:tcW w:w="4316" w:type="dxa"/>
          </w:tcPr>
          <w:p w14:paraId="79C3B732" w14:textId="1CEC4884" w:rsidR="00274DE2" w:rsidRDefault="006258A1">
            <w:r>
              <w:t>Minutes</w:t>
            </w:r>
          </w:p>
        </w:tc>
        <w:tc>
          <w:tcPr>
            <w:tcW w:w="4317" w:type="dxa"/>
          </w:tcPr>
          <w:p w14:paraId="6457E97B" w14:textId="3136B35B" w:rsidR="00274DE2" w:rsidRDefault="00022979">
            <w:r>
              <w:t>O</w:t>
            </w:r>
            <w:r w:rsidR="006258A1">
              <w:t xml:space="preserve">n the January Minutes, our May meeting should be noted as </w:t>
            </w:r>
            <w:r w:rsidR="00CA3CA2">
              <w:t>o</w:t>
            </w:r>
            <w:r w:rsidR="006258A1">
              <w:t xml:space="preserve">ccurring on May 14.  </w:t>
            </w:r>
          </w:p>
        </w:tc>
        <w:tc>
          <w:tcPr>
            <w:tcW w:w="4317" w:type="dxa"/>
          </w:tcPr>
          <w:p w14:paraId="1BA4F851" w14:textId="06D4E20F" w:rsidR="006258A1" w:rsidRDefault="006258A1">
            <w:r>
              <w:t xml:space="preserve">Motion to accept MW/ GT, Motion carried 3-0.  </w:t>
            </w:r>
          </w:p>
        </w:tc>
      </w:tr>
      <w:tr w:rsidR="00274DE2" w14:paraId="4413E496" w14:textId="77777777" w:rsidTr="00274DE2">
        <w:tc>
          <w:tcPr>
            <w:tcW w:w="4316" w:type="dxa"/>
          </w:tcPr>
          <w:p w14:paraId="2A448958" w14:textId="77777777" w:rsidR="00274DE2" w:rsidRDefault="00274DE2"/>
        </w:tc>
        <w:tc>
          <w:tcPr>
            <w:tcW w:w="4317" w:type="dxa"/>
          </w:tcPr>
          <w:p w14:paraId="2255AC6B" w14:textId="77777777" w:rsidR="00274DE2" w:rsidRDefault="00274DE2"/>
        </w:tc>
        <w:tc>
          <w:tcPr>
            <w:tcW w:w="4317" w:type="dxa"/>
          </w:tcPr>
          <w:p w14:paraId="4BC4483B" w14:textId="77777777" w:rsidR="00274DE2" w:rsidRDefault="00274DE2"/>
        </w:tc>
      </w:tr>
      <w:tr w:rsidR="00274DE2" w14:paraId="7592E3A3" w14:textId="77777777" w:rsidTr="00274DE2">
        <w:tc>
          <w:tcPr>
            <w:tcW w:w="4316" w:type="dxa"/>
          </w:tcPr>
          <w:p w14:paraId="4A353093" w14:textId="2CE3A201" w:rsidR="00274DE2" w:rsidRDefault="00E023F8">
            <w:r>
              <w:t>Treasurer’s Report</w:t>
            </w:r>
          </w:p>
        </w:tc>
        <w:tc>
          <w:tcPr>
            <w:tcW w:w="4317" w:type="dxa"/>
          </w:tcPr>
          <w:p w14:paraId="75954852" w14:textId="77777777" w:rsidR="00274DE2" w:rsidRDefault="00274DE2"/>
        </w:tc>
        <w:tc>
          <w:tcPr>
            <w:tcW w:w="4317" w:type="dxa"/>
          </w:tcPr>
          <w:p w14:paraId="7B047895" w14:textId="54D23B72" w:rsidR="00AC2895" w:rsidRDefault="00AC2895">
            <w:r>
              <w:t>Reviewed and discussed.</w:t>
            </w:r>
          </w:p>
        </w:tc>
      </w:tr>
      <w:tr w:rsidR="00274DE2" w14:paraId="582E9662" w14:textId="77777777" w:rsidTr="00274DE2">
        <w:tc>
          <w:tcPr>
            <w:tcW w:w="4316" w:type="dxa"/>
          </w:tcPr>
          <w:p w14:paraId="1F33D9A1" w14:textId="77777777" w:rsidR="00274DE2" w:rsidRDefault="00274DE2"/>
        </w:tc>
        <w:tc>
          <w:tcPr>
            <w:tcW w:w="4317" w:type="dxa"/>
          </w:tcPr>
          <w:p w14:paraId="2330C13E" w14:textId="77777777" w:rsidR="00274DE2" w:rsidRDefault="00274DE2"/>
        </w:tc>
        <w:tc>
          <w:tcPr>
            <w:tcW w:w="4317" w:type="dxa"/>
          </w:tcPr>
          <w:p w14:paraId="20723381" w14:textId="77777777" w:rsidR="00274DE2" w:rsidRDefault="00274DE2"/>
        </w:tc>
      </w:tr>
      <w:tr w:rsidR="00274DE2" w14:paraId="1E3F4751" w14:textId="77777777" w:rsidTr="00274DE2">
        <w:tc>
          <w:tcPr>
            <w:tcW w:w="4316" w:type="dxa"/>
          </w:tcPr>
          <w:p w14:paraId="07726A6A" w14:textId="552D9C18" w:rsidR="00274DE2" w:rsidRDefault="00A20F61">
            <w:r>
              <w:t>Director’s Report</w:t>
            </w:r>
          </w:p>
        </w:tc>
        <w:tc>
          <w:tcPr>
            <w:tcW w:w="4317" w:type="dxa"/>
          </w:tcPr>
          <w:p w14:paraId="4B691DC1" w14:textId="77777777" w:rsidR="00274DE2" w:rsidRDefault="00274DE2"/>
        </w:tc>
        <w:tc>
          <w:tcPr>
            <w:tcW w:w="4317" w:type="dxa"/>
          </w:tcPr>
          <w:p w14:paraId="1AA74643" w14:textId="3E078E80" w:rsidR="00274DE2" w:rsidRDefault="00666C93">
            <w:r>
              <w:t>Reviewed and discussed.</w:t>
            </w:r>
          </w:p>
        </w:tc>
      </w:tr>
      <w:tr w:rsidR="00274DE2" w14:paraId="270A8522" w14:textId="77777777" w:rsidTr="00274DE2">
        <w:tc>
          <w:tcPr>
            <w:tcW w:w="4316" w:type="dxa"/>
          </w:tcPr>
          <w:p w14:paraId="1741FDB9" w14:textId="77777777" w:rsidR="00274DE2" w:rsidRDefault="00274DE2" w:rsidP="009E15A7"/>
        </w:tc>
        <w:tc>
          <w:tcPr>
            <w:tcW w:w="4317" w:type="dxa"/>
          </w:tcPr>
          <w:p w14:paraId="59AF4F9D" w14:textId="77777777" w:rsidR="00274DE2" w:rsidRDefault="00274DE2" w:rsidP="009E15A7"/>
        </w:tc>
        <w:tc>
          <w:tcPr>
            <w:tcW w:w="4317" w:type="dxa"/>
          </w:tcPr>
          <w:p w14:paraId="358E16B9" w14:textId="77777777" w:rsidR="00274DE2" w:rsidRDefault="00274DE2" w:rsidP="009E15A7"/>
        </w:tc>
      </w:tr>
      <w:tr w:rsidR="00274DE2" w14:paraId="69EAC9D2" w14:textId="77777777" w:rsidTr="00274DE2">
        <w:tc>
          <w:tcPr>
            <w:tcW w:w="4316" w:type="dxa"/>
          </w:tcPr>
          <w:p w14:paraId="59A23F98" w14:textId="454C32BF" w:rsidR="00274DE2" w:rsidRDefault="00A20F61" w:rsidP="009E15A7">
            <w:r>
              <w:t>Expenditure Report</w:t>
            </w:r>
          </w:p>
        </w:tc>
        <w:tc>
          <w:tcPr>
            <w:tcW w:w="4317" w:type="dxa"/>
          </w:tcPr>
          <w:p w14:paraId="406E86AE" w14:textId="77777777" w:rsidR="00274DE2" w:rsidRDefault="00274DE2" w:rsidP="009E15A7"/>
        </w:tc>
        <w:tc>
          <w:tcPr>
            <w:tcW w:w="4317" w:type="dxa"/>
          </w:tcPr>
          <w:p w14:paraId="6B31A098" w14:textId="514FD313" w:rsidR="00274DE2" w:rsidRDefault="004A4211" w:rsidP="009E15A7">
            <w:r>
              <w:t xml:space="preserve">This is difficult to work with </w:t>
            </w:r>
            <w:r w:rsidR="00A83803">
              <w:t>considering</w:t>
            </w:r>
            <w:r>
              <w:t xml:space="preserve"> a budget </w:t>
            </w:r>
            <w:r w:rsidR="00A83803">
              <w:t xml:space="preserve">has not been </w:t>
            </w:r>
            <w:r>
              <w:t xml:space="preserve">approved.  </w:t>
            </w:r>
            <w:r w:rsidR="00A83803">
              <w:t xml:space="preserve">Town Hall has </w:t>
            </w:r>
            <w:r w:rsidR="00F063D1">
              <w:t>asked that we purchase only what we need.</w:t>
            </w:r>
          </w:p>
        </w:tc>
      </w:tr>
      <w:tr w:rsidR="00274DE2" w14:paraId="259122DC" w14:textId="77777777" w:rsidTr="00274DE2">
        <w:tc>
          <w:tcPr>
            <w:tcW w:w="4316" w:type="dxa"/>
          </w:tcPr>
          <w:p w14:paraId="6F4D7EFD" w14:textId="77777777" w:rsidR="00274DE2" w:rsidRDefault="00274DE2" w:rsidP="009E15A7"/>
        </w:tc>
        <w:tc>
          <w:tcPr>
            <w:tcW w:w="4317" w:type="dxa"/>
          </w:tcPr>
          <w:p w14:paraId="0B0D99DD" w14:textId="77777777" w:rsidR="00274DE2" w:rsidRDefault="00274DE2" w:rsidP="009E15A7"/>
        </w:tc>
        <w:tc>
          <w:tcPr>
            <w:tcW w:w="4317" w:type="dxa"/>
          </w:tcPr>
          <w:p w14:paraId="23D460C5" w14:textId="77777777" w:rsidR="00274DE2" w:rsidRDefault="00274DE2" w:rsidP="009E15A7"/>
        </w:tc>
      </w:tr>
      <w:tr w:rsidR="00A9540A" w14:paraId="400B6304" w14:textId="77777777" w:rsidTr="00274DE2">
        <w:tc>
          <w:tcPr>
            <w:tcW w:w="4316" w:type="dxa"/>
          </w:tcPr>
          <w:p w14:paraId="4BF31BBA" w14:textId="0190380D" w:rsidR="00A9540A" w:rsidRDefault="00A9540A" w:rsidP="00A9540A">
            <w:r>
              <w:t>Requisitions / Purchase Orders</w:t>
            </w:r>
          </w:p>
        </w:tc>
        <w:tc>
          <w:tcPr>
            <w:tcW w:w="4317" w:type="dxa"/>
          </w:tcPr>
          <w:p w14:paraId="487B8530" w14:textId="77777777" w:rsidR="00A9540A" w:rsidRDefault="00A9540A" w:rsidP="00A9540A"/>
        </w:tc>
        <w:tc>
          <w:tcPr>
            <w:tcW w:w="4317" w:type="dxa"/>
          </w:tcPr>
          <w:p w14:paraId="45B15B61" w14:textId="4F8342A4" w:rsidR="00A9540A" w:rsidRDefault="00A9540A" w:rsidP="00A9540A">
            <w:r>
              <w:t>DB has many that need approval signatures.</w:t>
            </w:r>
          </w:p>
        </w:tc>
      </w:tr>
      <w:tr w:rsidR="00A9540A" w14:paraId="7CC963EE" w14:textId="77777777" w:rsidTr="00274DE2">
        <w:tc>
          <w:tcPr>
            <w:tcW w:w="4316" w:type="dxa"/>
          </w:tcPr>
          <w:p w14:paraId="0FE274EF" w14:textId="77777777" w:rsidR="00A9540A" w:rsidRDefault="00A9540A" w:rsidP="00A9540A"/>
        </w:tc>
        <w:tc>
          <w:tcPr>
            <w:tcW w:w="4317" w:type="dxa"/>
          </w:tcPr>
          <w:p w14:paraId="7DACBE8D" w14:textId="77777777" w:rsidR="00A9540A" w:rsidRDefault="00A9540A" w:rsidP="00A9540A"/>
        </w:tc>
        <w:tc>
          <w:tcPr>
            <w:tcW w:w="4317" w:type="dxa"/>
          </w:tcPr>
          <w:p w14:paraId="67171D3C" w14:textId="77777777" w:rsidR="00A9540A" w:rsidRDefault="00A9540A" w:rsidP="00A9540A"/>
        </w:tc>
      </w:tr>
      <w:tr w:rsidR="00A9540A" w14:paraId="34AFA0CA" w14:textId="77777777" w:rsidTr="00274DE2">
        <w:tc>
          <w:tcPr>
            <w:tcW w:w="4316" w:type="dxa"/>
          </w:tcPr>
          <w:p w14:paraId="550B9932" w14:textId="3B33BD91" w:rsidR="00A9540A" w:rsidRDefault="00A9540A" w:rsidP="00A9540A">
            <w:r>
              <w:t>Old Business</w:t>
            </w:r>
          </w:p>
        </w:tc>
        <w:tc>
          <w:tcPr>
            <w:tcW w:w="4317" w:type="dxa"/>
          </w:tcPr>
          <w:p w14:paraId="3900F732" w14:textId="77777777" w:rsidR="00A9540A" w:rsidRDefault="00A9540A" w:rsidP="00A9540A"/>
        </w:tc>
        <w:tc>
          <w:tcPr>
            <w:tcW w:w="4317" w:type="dxa"/>
          </w:tcPr>
          <w:p w14:paraId="7517FF72" w14:textId="77777777" w:rsidR="00A9540A" w:rsidRDefault="00A9540A" w:rsidP="00A9540A"/>
        </w:tc>
      </w:tr>
      <w:tr w:rsidR="00A9540A" w14:paraId="5152628D" w14:textId="77777777" w:rsidTr="00274DE2">
        <w:tc>
          <w:tcPr>
            <w:tcW w:w="4316" w:type="dxa"/>
          </w:tcPr>
          <w:p w14:paraId="50B84045" w14:textId="77777777" w:rsidR="00A9540A" w:rsidRDefault="00A9540A" w:rsidP="00A9540A"/>
        </w:tc>
        <w:tc>
          <w:tcPr>
            <w:tcW w:w="4317" w:type="dxa"/>
          </w:tcPr>
          <w:p w14:paraId="47867D91" w14:textId="77777777" w:rsidR="00A9540A" w:rsidRDefault="00A9540A" w:rsidP="00A9540A"/>
        </w:tc>
        <w:tc>
          <w:tcPr>
            <w:tcW w:w="4317" w:type="dxa"/>
          </w:tcPr>
          <w:p w14:paraId="0D8C101A" w14:textId="77777777" w:rsidR="00A9540A" w:rsidRDefault="00A9540A" w:rsidP="00A9540A"/>
        </w:tc>
      </w:tr>
      <w:tr w:rsidR="00A9540A" w14:paraId="2CEB6902" w14:textId="77777777" w:rsidTr="00274DE2">
        <w:tc>
          <w:tcPr>
            <w:tcW w:w="4316" w:type="dxa"/>
          </w:tcPr>
          <w:p w14:paraId="609BA266" w14:textId="3B7ABE21" w:rsidR="00A9540A" w:rsidRDefault="00A9540A" w:rsidP="00A9540A">
            <w:r>
              <w:t>Book Carts</w:t>
            </w:r>
          </w:p>
        </w:tc>
        <w:tc>
          <w:tcPr>
            <w:tcW w:w="4317" w:type="dxa"/>
          </w:tcPr>
          <w:p w14:paraId="4DB20177" w14:textId="77777777" w:rsidR="00A9540A" w:rsidRDefault="00A9540A" w:rsidP="00A9540A"/>
        </w:tc>
        <w:tc>
          <w:tcPr>
            <w:tcW w:w="4317" w:type="dxa"/>
          </w:tcPr>
          <w:p w14:paraId="40EF06FA" w14:textId="0A7D7A50" w:rsidR="00A9540A" w:rsidRDefault="00F063D1" w:rsidP="00A9540A">
            <w:r>
              <w:t xml:space="preserve">We have 11 </w:t>
            </w:r>
            <w:r w:rsidR="003E2C7F">
              <w:t xml:space="preserve">here and are due 5 more.  </w:t>
            </w:r>
            <w:r>
              <w:t xml:space="preserve">  </w:t>
            </w:r>
          </w:p>
        </w:tc>
      </w:tr>
      <w:tr w:rsidR="00A9540A" w14:paraId="12999409" w14:textId="77777777" w:rsidTr="00274DE2">
        <w:tc>
          <w:tcPr>
            <w:tcW w:w="4316" w:type="dxa"/>
          </w:tcPr>
          <w:p w14:paraId="5E283071" w14:textId="77777777" w:rsidR="00A9540A" w:rsidRDefault="00A9540A" w:rsidP="00A9540A"/>
        </w:tc>
        <w:tc>
          <w:tcPr>
            <w:tcW w:w="4317" w:type="dxa"/>
          </w:tcPr>
          <w:p w14:paraId="46D73A2A" w14:textId="77777777" w:rsidR="00A9540A" w:rsidRDefault="00A9540A" w:rsidP="00A9540A"/>
        </w:tc>
        <w:tc>
          <w:tcPr>
            <w:tcW w:w="4317" w:type="dxa"/>
          </w:tcPr>
          <w:p w14:paraId="49DF324D" w14:textId="77777777" w:rsidR="00A9540A" w:rsidRDefault="00A9540A" w:rsidP="00A9540A"/>
        </w:tc>
      </w:tr>
    </w:tbl>
    <w:p w14:paraId="28D0CB81" w14:textId="267AEF48" w:rsidR="00274DE2" w:rsidRDefault="00215E79" w:rsidP="00215E79">
      <w:pPr>
        <w:pBdr>
          <w:left w:val="single" w:sz="4" w:space="4" w:color="auto"/>
          <w:bottom w:val="single" w:sz="4" w:space="1" w:color="auto"/>
        </w:pBd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E0453" w14:paraId="0B2508F4" w14:textId="77777777" w:rsidTr="009E15A7">
        <w:tc>
          <w:tcPr>
            <w:tcW w:w="4316" w:type="dxa"/>
          </w:tcPr>
          <w:p w14:paraId="0F476951" w14:textId="77777777" w:rsidR="00FE0453" w:rsidRDefault="00FE0453" w:rsidP="009E15A7"/>
        </w:tc>
        <w:tc>
          <w:tcPr>
            <w:tcW w:w="4317" w:type="dxa"/>
          </w:tcPr>
          <w:p w14:paraId="41A00245" w14:textId="77777777" w:rsidR="00FE0453" w:rsidRDefault="00FE0453" w:rsidP="009E15A7"/>
        </w:tc>
        <w:tc>
          <w:tcPr>
            <w:tcW w:w="4317" w:type="dxa"/>
          </w:tcPr>
          <w:p w14:paraId="3283F399" w14:textId="77777777" w:rsidR="00FE0453" w:rsidRDefault="00FE0453" w:rsidP="009E15A7"/>
        </w:tc>
      </w:tr>
      <w:tr w:rsidR="00274DE2" w14:paraId="06338FAD" w14:textId="77777777" w:rsidTr="009E15A7">
        <w:tc>
          <w:tcPr>
            <w:tcW w:w="4316" w:type="dxa"/>
          </w:tcPr>
          <w:p w14:paraId="6D1BCA1C" w14:textId="3F694DD4" w:rsidR="00274DE2" w:rsidRDefault="00296445" w:rsidP="009E15A7">
            <w:r>
              <w:t>Front Door</w:t>
            </w:r>
          </w:p>
        </w:tc>
        <w:tc>
          <w:tcPr>
            <w:tcW w:w="4317" w:type="dxa"/>
          </w:tcPr>
          <w:p w14:paraId="5E25817E" w14:textId="1F042D93" w:rsidR="00274DE2" w:rsidRDefault="0081555D" w:rsidP="009E15A7">
            <w:r>
              <w:t xml:space="preserve">The repair did not work as water still came in during the recent storms.  </w:t>
            </w:r>
            <w:r w:rsidR="00A442AB">
              <w:t xml:space="preserve">GT called </w:t>
            </w:r>
            <w:r w:rsidR="00817961">
              <w:t>the</w:t>
            </w:r>
            <w:r w:rsidR="00A442AB">
              <w:t xml:space="preserve"> carpenter to come look at it, but</w:t>
            </w:r>
            <w:r w:rsidR="00817961">
              <w:t xml:space="preserve"> he</w:t>
            </w:r>
            <w:r w:rsidR="00A442AB">
              <w:t xml:space="preserve"> felt </w:t>
            </w:r>
            <w:r w:rsidR="00150C0F">
              <w:t>it has</w:t>
            </w:r>
            <w:r w:rsidR="00CA51B7">
              <w:t xml:space="preserve"> been too cold and the ground is frozen.  </w:t>
            </w:r>
          </w:p>
        </w:tc>
        <w:tc>
          <w:tcPr>
            <w:tcW w:w="4317" w:type="dxa"/>
          </w:tcPr>
          <w:p w14:paraId="5FE59936" w14:textId="48BB1585" w:rsidR="00274DE2" w:rsidRDefault="007C62B8" w:rsidP="009E15A7">
            <w:r>
              <w:t xml:space="preserve">We need to wait </w:t>
            </w:r>
            <w:r w:rsidR="00817961">
              <w:t>for warmer weather.</w:t>
            </w:r>
          </w:p>
        </w:tc>
      </w:tr>
      <w:tr w:rsidR="00274DE2" w14:paraId="1BE5B89C" w14:textId="77777777" w:rsidTr="009E15A7">
        <w:tc>
          <w:tcPr>
            <w:tcW w:w="4316" w:type="dxa"/>
          </w:tcPr>
          <w:p w14:paraId="031B9846" w14:textId="77777777" w:rsidR="00274DE2" w:rsidRDefault="00274DE2" w:rsidP="009E15A7"/>
        </w:tc>
        <w:tc>
          <w:tcPr>
            <w:tcW w:w="4317" w:type="dxa"/>
          </w:tcPr>
          <w:p w14:paraId="54AD604A" w14:textId="77777777" w:rsidR="00274DE2" w:rsidRDefault="00274DE2" w:rsidP="009E15A7"/>
        </w:tc>
        <w:tc>
          <w:tcPr>
            <w:tcW w:w="4317" w:type="dxa"/>
          </w:tcPr>
          <w:p w14:paraId="1A53CCD5" w14:textId="77777777" w:rsidR="00274DE2" w:rsidRDefault="00274DE2" w:rsidP="009E15A7"/>
        </w:tc>
      </w:tr>
      <w:tr w:rsidR="00274DE2" w14:paraId="5F16BB6B" w14:textId="77777777" w:rsidTr="009E15A7">
        <w:tc>
          <w:tcPr>
            <w:tcW w:w="4316" w:type="dxa"/>
          </w:tcPr>
          <w:p w14:paraId="56E7F91C" w14:textId="31D8583E" w:rsidR="00274DE2" w:rsidRDefault="00296445" w:rsidP="009E15A7">
            <w:r>
              <w:t xml:space="preserve">Grano Children’s </w:t>
            </w:r>
            <w:r w:rsidR="007D0926">
              <w:t>Initiative</w:t>
            </w:r>
          </w:p>
        </w:tc>
        <w:tc>
          <w:tcPr>
            <w:tcW w:w="4317" w:type="dxa"/>
          </w:tcPr>
          <w:p w14:paraId="1C4C891B" w14:textId="77777777" w:rsidR="00274DE2" w:rsidRDefault="00274DE2" w:rsidP="009E15A7"/>
        </w:tc>
        <w:tc>
          <w:tcPr>
            <w:tcW w:w="4317" w:type="dxa"/>
          </w:tcPr>
          <w:p w14:paraId="3F3493CB" w14:textId="5A6FCD3B" w:rsidR="00274DE2" w:rsidRDefault="00217DD2" w:rsidP="009E15A7">
            <w:r>
              <w:t xml:space="preserve">We discussed doing some programs </w:t>
            </w:r>
            <w:r w:rsidR="0004075B">
              <w:t xml:space="preserve">virtually until we can do outside </w:t>
            </w:r>
            <w:r w:rsidR="00C31D22">
              <w:t>programs.  Maybe another story</w:t>
            </w:r>
            <w:r w:rsidR="008B256D">
              <w:t xml:space="preserve"> </w:t>
            </w:r>
            <w:r w:rsidR="00C31D22">
              <w:t>walk?</w:t>
            </w:r>
          </w:p>
        </w:tc>
      </w:tr>
      <w:tr w:rsidR="00274DE2" w14:paraId="6F6E2238" w14:textId="77777777" w:rsidTr="009E15A7">
        <w:tc>
          <w:tcPr>
            <w:tcW w:w="4316" w:type="dxa"/>
          </w:tcPr>
          <w:p w14:paraId="0620EE90" w14:textId="77777777" w:rsidR="00274DE2" w:rsidRDefault="00274DE2" w:rsidP="009E15A7"/>
        </w:tc>
        <w:tc>
          <w:tcPr>
            <w:tcW w:w="4317" w:type="dxa"/>
          </w:tcPr>
          <w:p w14:paraId="386CB300" w14:textId="77777777" w:rsidR="00274DE2" w:rsidRDefault="00274DE2" w:rsidP="009E15A7"/>
        </w:tc>
        <w:tc>
          <w:tcPr>
            <w:tcW w:w="4317" w:type="dxa"/>
          </w:tcPr>
          <w:p w14:paraId="3D1BD2AE" w14:textId="77777777" w:rsidR="00274DE2" w:rsidRDefault="00274DE2" w:rsidP="009E15A7"/>
        </w:tc>
      </w:tr>
      <w:tr w:rsidR="00274DE2" w14:paraId="5EEE7A99" w14:textId="77777777" w:rsidTr="009E15A7">
        <w:tc>
          <w:tcPr>
            <w:tcW w:w="4316" w:type="dxa"/>
          </w:tcPr>
          <w:p w14:paraId="6F23A358" w14:textId="3EB0D35D" w:rsidR="00274DE2" w:rsidRDefault="007D0926" w:rsidP="009E15A7">
            <w:r>
              <w:t>Holiday Schedule</w:t>
            </w:r>
          </w:p>
        </w:tc>
        <w:tc>
          <w:tcPr>
            <w:tcW w:w="4317" w:type="dxa"/>
          </w:tcPr>
          <w:p w14:paraId="453E617A" w14:textId="77777777" w:rsidR="00274DE2" w:rsidRDefault="00274DE2" w:rsidP="009E15A7"/>
        </w:tc>
        <w:tc>
          <w:tcPr>
            <w:tcW w:w="4317" w:type="dxa"/>
          </w:tcPr>
          <w:p w14:paraId="052E5E90" w14:textId="1564FF16" w:rsidR="00274DE2" w:rsidRDefault="006F0965" w:rsidP="009E15A7">
            <w:r>
              <w:t xml:space="preserve">DB distributed </w:t>
            </w:r>
            <w:r w:rsidR="0025007D">
              <w:t xml:space="preserve">the updated schedule and explained that </w:t>
            </w:r>
            <w:r w:rsidR="0007706F">
              <w:t xml:space="preserve">it was said at a Dept </w:t>
            </w:r>
            <w:r w:rsidR="007067E2">
              <w:t>H</w:t>
            </w:r>
            <w:r w:rsidR="0007706F">
              <w:t xml:space="preserve">ead meeting that library staff was being paid for not working.  </w:t>
            </w:r>
            <w:r w:rsidR="00473D52">
              <w:t xml:space="preserve">This is not true.  </w:t>
            </w:r>
          </w:p>
        </w:tc>
      </w:tr>
      <w:tr w:rsidR="00274DE2" w14:paraId="0AD812CA" w14:textId="77777777" w:rsidTr="009E15A7">
        <w:tc>
          <w:tcPr>
            <w:tcW w:w="4316" w:type="dxa"/>
          </w:tcPr>
          <w:p w14:paraId="7DE239F0" w14:textId="77777777" w:rsidR="00274DE2" w:rsidRDefault="00274DE2" w:rsidP="009E15A7"/>
        </w:tc>
        <w:tc>
          <w:tcPr>
            <w:tcW w:w="4317" w:type="dxa"/>
          </w:tcPr>
          <w:p w14:paraId="6AD59DC7" w14:textId="77777777" w:rsidR="00274DE2" w:rsidRDefault="00274DE2" w:rsidP="009E15A7"/>
        </w:tc>
        <w:tc>
          <w:tcPr>
            <w:tcW w:w="4317" w:type="dxa"/>
          </w:tcPr>
          <w:p w14:paraId="2012C339" w14:textId="77777777" w:rsidR="00274DE2" w:rsidRDefault="00274DE2" w:rsidP="009E15A7"/>
        </w:tc>
      </w:tr>
      <w:tr w:rsidR="00274DE2" w14:paraId="3C889743" w14:textId="77777777" w:rsidTr="009E15A7">
        <w:tc>
          <w:tcPr>
            <w:tcW w:w="4316" w:type="dxa"/>
          </w:tcPr>
          <w:p w14:paraId="1E5581E3" w14:textId="60421770" w:rsidR="00274DE2" w:rsidRDefault="007D0926" w:rsidP="009E15A7">
            <w:r>
              <w:t>Inclement Weather</w:t>
            </w:r>
          </w:p>
        </w:tc>
        <w:tc>
          <w:tcPr>
            <w:tcW w:w="4317" w:type="dxa"/>
          </w:tcPr>
          <w:p w14:paraId="5164A546" w14:textId="77777777" w:rsidR="00274DE2" w:rsidRDefault="00274DE2" w:rsidP="009E15A7"/>
        </w:tc>
        <w:tc>
          <w:tcPr>
            <w:tcW w:w="4317" w:type="dxa"/>
          </w:tcPr>
          <w:p w14:paraId="1D255708" w14:textId="1AE2E7F1" w:rsidR="00274DE2" w:rsidRDefault="00CF3EE2" w:rsidP="009E15A7">
            <w:r>
              <w:t xml:space="preserve">Staff has been doing library shoveling as the Town’s shoveler </w:t>
            </w:r>
            <w:r w:rsidR="0018747B">
              <w:t xml:space="preserve">does not come to do it.  DB is following up </w:t>
            </w:r>
            <w:r w:rsidR="00A937D3">
              <w:t>on why that is.</w:t>
            </w:r>
          </w:p>
        </w:tc>
      </w:tr>
      <w:tr w:rsidR="00274DE2" w14:paraId="148A0575" w14:textId="77777777" w:rsidTr="009E15A7">
        <w:tc>
          <w:tcPr>
            <w:tcW w:w="4316" w:type="dxa"/>
          </w:tcPr>
          <w:p w14:paraId="5F1FB882" w14:textId="77777777" w:rsidR="00274DE2" w:rsidRDefault="00274DE2" w:rsidP="009E15A7"/>
        </w:tc>
        <w:tc>
          <w:tcPr>
            <w:tcW w:w="4317" w:type="dxa"/>
          </w:tcPr>
          <w:p w14:paraId="5EF644E4" w14:textId="77777777" w:rsidR="00274DE2" w:rsidRDefault="00274DE2" w:rsidP="009E15A7"/>
        </w:tc>
        <w:tc>
          <w:tcPr>
            <w:tcW w:w="4317" w:type="dxa"/>
          </w:tcPr>
          <w:p w14:paraId="28BDCDB9" w14:textId="77777777" w:rsidR="00274DE2" w:rsidRDefault="00274DE2" w:rsidP="009E15A7"/>
        </w:tc>
      </w:tr>
      <w:tr w:rsidR="00274DE2" w14:paraId="5016F006" w14:textId="77777777" w:rsidTr="009E15A7">
        <w:tc>
          <w:tcPr>
            <w:tcW w:w="4316" w:type="dxa"/>
          </w:tcPr>
          <w:p w14:paraId="0E00056A" w14:textId="04F2F349" w:rsidR="00274DE2" w:rsidRDefault="00CA57E8" w:rsidP="009E15A7">
            <w:r>
              <w:t>Library Policy</w:t>
            </w:r>
          </w:p>
        </w:tc>
        <w:tc>
          <w:tcPr>
            <w:tcW w:w="4317" w:type="dxa"/>
          </w:tcPr>
          <w:p w14:paraId="31DC77EB" w14:textId="735421F0" w:rsidR="00274DE2" w:rsidRDefault="00116051" w:rsidP="009E15A7">
            <w:r>
              <w:t xml:space="preserve">PV left the meeting after an internet glitch.  MW took over </w:t>
            </w:r>
            <w:r w:rsidR="002B1D1A">
              <w:t>taking Minutes.</w:t>
            </w:r>
          </w:p>
        </w:tc>
        <w:tc>
          <w:tcPr>
            <w:tcW w:w="4317" w:type="dxa"/>
          </w:tcPr>
          <w:p w14:paraId="71F145FD" w14:textId="1A865AD5" w:rsidR="00274DE2" w:rsidRDefault="0088632A" w:rsidP="009E15A7">
            <w:r>
              <w:t xml:space="preserve"> We need to set a date.  </w:t>
            </w:r>
            <w:r w:rsidR="003B25B0">
              <w:t xml:space="preserve">DB </w:t>
            </w:r>
            <w:r w:rsidR="002B1D1A">
              <w:t>has a staff member</w:t>
            </w:r>
            <w:r w:rsidR="00C52795">
              <w:t xml:space="preserve"> adding updates.  </w:t>
            </w:r>
            <w:r w:rsidR="006A43E7">
              <w:t xml:space="preserve">DB </w:t>
            </w:r>
            <w:r w:rsidR="003B25B0">
              <w:t>will send us the most updated version</w:t>
            </w:r>
            <w:r w:rsidR="006A43E7">
              <w:t xml:space="preserve"> to review.</w:t>
            </w:r>
          </w:p>
        </w:tc>
      </w:tr>
    </w:tbl>
    <w:p w14:paraId="1B02EC6D" w14:textId="776BFA81" w:rsidR="00274DE2" w:rsidRDefault="00274DE2" w:rsidP="00274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74DE2" w14:paraId="1943E412" w14:textId="77777777" w:rsidTr="009E15A7">
        <w:tc>
          <w:tcPr>
            <w:tcW w:w="4316" w:type="dxa"/>
          </w:tcPr>
          <w:p w14:paraId="5A34C7B2" w14:textId="1210A221" w:rsidR="00274DE2" w:rsidRDefault="00CA57E8" w:rsidP="009E15A7">
            <w:r>
              <w:t xml:space="preserve">Phased </w:t>
            </w:r>
            <w:r w:rsidR="00FF2723">
              <w:t>R</w:t>
            </w:r>
            <w:r>
              <w:t>eopening</w:t>
            </w:r>
          </w:p>
        </w:tc>
        <w:tc>
          <w:tcPr>
            <w:tcW w:w="4317" w:type="dxa"/>
          </w:tcPr>
          <w:p w14:paraId="35DDD70C" w14:textId="77777777" w:rsidR="00274DE2" w:rsidRDefault="00274DE2" w:rsidP="009E15A7"/>
        </w:tc>
        <w:tc>
          <w:tcPr>
            <w:tcW w:w="4317" w:type="dxa"/>
          </w:tcPr>
          <w:p w14:paraId="58321644" w14:textId="15764FC2" w:rsidR="00274DE2" w:rsidRDefault="00CA5F1A" w:rsidP="009E15A7">
            <w:r>
              <w:t xml:space="preserve">We said </w:t>
            </w:r>
            <w:r w:rsidR="00887559">
              <w:t>we would</w:t>
            </w:r>
            <w:r>
              <w:t xml:space="preserve"> discuss this at every meeting.  </w:t>
            </w:r>
          </w:p>
          <w:p w14:paraId="019BED87" w14:textId="6FD3A1B6" w:rsidR="00DC0E83" w:rsidRDefault="00DC0E83" w:rsidP="00DC0E83">
            <w:pPr>
              <w:pStyle w:val="PlainText"/>
            </w:pPr>
            <w:r>
              <w:t>DB stated patron numbers for curbside are down after 4pm.</w:t>
            </w:r>
          </w:p>
          <w:p w14:paraId="55F3F276" w14:textId="77777777" w:rsidR="00DC0E83" w:rsidRDefault="00DC0E83" w:rsidP="00DC0E83">
            <w:pPr>
              <w:pStyle w:val="PlainText"/>
            </w:pPr>
            <w:r>
              <w:t>DB discussed the possibility of moving to a modified Phase 5 that allows limited patrons (10) to include appointments with restrictions.</w:t>
            </w:r>
          </w:p>
          <w:p w14:paraId="0AA98F55" w14:textId="77777777" w:rsidR="00DC0E83" w:rsidRDefault="00DC0E83" w:rsidP="00DC0E83">
            <w:pPr>
              <w:pStyle w:val="PlainText"/>
            </w:pPr>
          </w:p>
          <w:p w14:paraId="25EC757D" w14:textId="478E2B47" w:rsidR="00DC0E83" w:rsidRDefault="00DC0E83" w:rsidP="00DC0E83">
            <w:pPr>
              <w:pStyle w:val="PlainText"/>
            </w:pPr>
            <w:r>
              <w:lastRenderedPageBreak/>
              <w:t>G</w:t>
            </w:r>
            <w:r w:rsidR="006D4AB6">
              <w:t>T</w:t>
            </w:r>
            <w:r>
              <w:t xml:space="preserve"> asked DB if library staff feel safe, DB said yes. Bob Young stated at last meeting that community numbers improving.</w:t>
            </w:r>
          </w:p>
          <w:p w14:paraId="7B640C6E" w14:textId="77777777" w:rsidR="00DC0E83" w:rsidRDefault="00DC0E83" w:rsidP="00DC0E83">
            <w:pPr>
              <w:pStyle w:val="PlainText"/>
            </w:pPr>
          </w:p>
          <w:p w14:paraId="483DD7DD" w14:textId="77777777" w:rsidR="00DC0E83" w:rsidRDefault="00DC0E83" w:rsidP="00DC0E83">
            <w:pPr>
              <w:pStyle w:val="PlainText"/>
            </w:pPr>
            <w:r>
              <w:t>DB will modify Phase 5 guidelines and possibly change to Phase 5 on</w:t>
            </w:r>
          </w:p>
          <w:p w14:paraId="078F1587" w14:textId="7C31D55B" w:rsidR="00DC0E83" w:rsidRDefault="00DC0E83" w:rsidP="00DC0E83">
            <w:pPr>
              <w:pStyle w:val="PlainText"/>
            </w:pPr>
            <w:r>
              <w:t>2/22/21</w:t>
            </w:r>
            <w:r w:rsidR="008F1FCF">
              <w:t>.</w:t>
            </w:r>
          </w:p>
          <w:p w14:paraId="344200A7" w14:textId="77777777" w:rsidR="00DC0E83" w:rsidRDefault="00DC0E83" w:rsidP="009E15A7"/>
          <w:p w14:paraId="7AFDB10F" w14:textId="77777777" w:rsidR="00A8079E" w:rsidRDefault="00A8079E" w:rsidP="00A8079E">
            <w:r>
              <w:t>BAS left 9:15 am</w:t>
            </w:r>
          </w:p>
          <w:p w14:paraId="717E88D4" w14:textId="657E4B8A" w:rsidR="00A8079E" w:rsidRDefault="00A8079E" w:rsidP="00A8079E">
            <w:pPr>
              <w:pStyle w:val="PlainText"/>
            </w:pPr>
            <w:r>
              <w:t>M</w:t>
            </w:r>
            <w:r w:rsidR="006D4AB6">
              <w:t>W</w:t>
            </w:r>
            <w:r>
              <w:t xml:space="preserve"> covered P</w:t>
            </w:r>
            <w:r w:rsidR="006D4AB6">
              <w:t>V</w:t>
            </w:r>
            <w:r>
              <w:t>, I</w:t>
            </w:r>
            <w:r w:rsidR="008C040B">
              <w:t xml:space="preserve">K </w:t>
            </w:r>
            <w:r>
              <w:t>covered B</w:t>
            </w:r>
            <w:r w:rsidR="006D4AB6">
              <w:t>AS</w:t>
            </w:r>
          </w:p>
          <w:p w14:paraId="1A8FC9F8" w14:textId="1E541AF0" w:rsidR="00A8079E" w:rsidRDefault="00A8079E" w:rsidP="00A8079E">
            <w:r>
              <w:t>PV returned 10:00.</w:t>
            </w:r>
          </w:p>
        </w:tc>
      </w:tr>
      <w:tr w:rsidR="008F1FCF" w14:paraId="7BAE7CA2" w14:textId="77777777" w:rsidTr="009E15A7">
        <w:tc>
          <w:tcPr>
            <w:tcW w:w="4316" w:type="dxa"/>
          </w:tcPr>
          <w:p w14:paraId="443846D3" w14:textId="77777777" w:rsidR="008F1FCF" w:rsidRDefault="008F1FCF" w:rsidP="009E15A7"/>
        </w:tc>
        <w:tc>
          <w:tcPr>
            <w:tcW w:w="4317" w:type="dxa"/>
          </w:tcPr>
          <w:p w14:paraId="3E01F241" w14:textId="77777777" w:rsidR="008F1FCF" w:rsidRDefault="008F1FCF" w:rsidP="009E15A7"/>
        </w:tc>
        <w:tc>
          <w:tcPr>
            <w:tcW w:w="4317" w:type="dxa"/>
          </w:tcPr>
          <w:p w14:paraId="6BB78D24" w14:textId="1D801003" w:rsidR="00AA4B30" w:rsidRDefault="00AA4B30" w:rsidP="009E15A7"/>
        </w:tc>
      </w:tr>
      <w:tr w:rsidR="00274DE2" w14:paraId="60B9D945" w14:textId="77777777" w:rsidTr="009E15A7">
        <w:tc>
          <w:tcPr>
            <w:tcW w:w="4316" w:type="dxa"/>
          </w:tcPr>
          <w:p w14:paraId="5C914A1F" w14:textId="77777777" w:rsidR="00274DE2" w:rsidRDefault="00274DE2" w:rsidP="009E15A7"/>
        </w:tc>
        <w:tc>
          <w:tcPr>
            <w:tcW w:w="4317" w:type="dxa"/>
          </w:tcPr>
          <w:p w14:paraId="4CD58152" w14:textId="77777777" w:rsidR="00274DE2" w:rsidRDefault="00274DE2" w:rsidP="009E15A7"/>
        </w:tc>
        <w:tc>
          <w:tcPr>
            <w:tcW w:w="4317" w:type="dxa"/>
          </w:tcPr>
          <w:p w14:paraId="35CEFC82" w14:textId="77777777" w:rsidR="00274DE2" w:rsidRDefault="00274DE2" w:rsidP="009E15A7"/>
        </w:tc>
      </w:tr>
      <w:tr w:rsidR="00274DE2" w14:paraId="72EB6633" w14:textId="77777777" w:rsidTr="009E15A7">
        <w:tc>
          <w:tcPr>
            <w:tcW w:w="4316" w:type="dxa"/>
          </w:tcPr>
          <w:p w14:paraId="54D1284C" w14:textId="70584E7A" w:rsidR="00274DE2" w:rsidRDefault="00FF2723" w:rsidP="009E15A7">
            <w:r>
              <w:t>Project Status Update (furnace)</w:t>
            </w:r>
          </w:p>
        </w:tc>
        <w:tc>
          <w:tcPr>
            <w:tcW w:w="4317" w:type="dxa"/>
          </w:tcPr>
          <w:p w14:paraId="7703CB97" w14:textId="77777777" w:rsidR="00274DE2" w:rsidRDefault="00274DE2" w:rsidP="009E15A7"/>
        </w:tc>
        <w:tc>
          <w:tcPr>
            <w:tcW w:w="4317" w:type="dxa"/>
          </w:tcPr>
          <w:p w14:paraId="0B881EF2" w14:textId="77777777" w:rsidR="00A8079E" w:rsidRDefault="00A8079E" w:rsidP="00A8079E">
            <w:pPr>
              <w:pStyle w:val="PlainText"/>
            </w:pPr>
            <w:r>
              <w:t>Heat--DB states they are comfortable with thermostat modifications downstairs. DB and GT discussed wireless heating zones to correct the zone issues. GT stated we should get a quote for the cost of wireless.</w:t>
            </w:r>
          </w:p>
          <w:p w14:paraId="0017F239" w14:textId="77777777" w:rsidR="00A8079E" w:rsidRDefault="00A8079E" w:rsidP="00A8079E">
            <w:pPr>
              <w:pStyle w:val="PlainText"/>
            </w:pPr>
          </w:p>
          <w:p w14:paraId="31B4330C" w14:textId="28F576C8" w:rsidR="00A8079E" w:rsidRDefault="00A8079E" w:rsidP="00A8079E">
            <w:pPr>
              <w:pStyle w:val="PlainText"/>
            </w:pPr>
          </w:p>
          <w:p w14:paraId="67A653D8" w14:textId="77777777" w:rsidR="00274DE2" w:rsidRDefault="00274DE2" w:rsidP="009E15A7"/>
        </w:tc>
      </w:tr>
      <w:tr w:rsidR="00274DE2" w14:paraId="5D9020EC" w14:textId="77777777" w:rsidTr="009E15A7">
        <w:tc>
          <w:tcPr>
            <w:tcW w:w="4316" w:type="dxa"/>
          </w:tcPr>
          <w:p w14:paraId="4BBC9F79" w14:textId="77777777" w:rsidR="00274DE2" w:rsidRDefault="00274DE2" w:rsidP="009E15A7"/>
        </w:tc>
        <w:tc>
          <w:tcPr>
            <w:tcW w:w="4317" w:type="dxa"/>
          </w:tcPr>
          <w:p w14:paraId="1E3EC2FF" w14:textId="77777777" w:rsidR="00274DE2" w:rsidRDefault="00274DE2" w:rsidP="009E15A7"/>
        </w:tc>
        <w:tc>
          <w:tcPr>
            <w:tcW w:w="4317" w:type="dxa"/>
          </w:tcPr>
          <w:p w14:paraId="68CB6289" w14:textId="77777777" w:rsidR="00274DE2" w:rsidRDefault="00274DE2" w:rsidP="009E15A7"/>
        </w:tc>
      </w:tr>
      <w:tr w:rsidR="00274DE2" w14:paraId="378252B0" w14:textId="77777777" w:rsidTr="009E15A7">
        <w:tc>
          <w:tcPr>
            <w:tcW w:w="4316" w:type="dxa"/>
          </w:tcPr>
          <w:p w14:paraId="7D4BE0F0" w14:textId="17345ACE" w:rsidR="00274DE2" w:rsidRDefault="00CD5C1C" w:rsidP="009E15A7">
            <w:r>
              <w:t>New Business</w:t>
            </w:r>
          </w:p>
        </w:tc>
        <w:tc>
          <w:tcPr>
            <w:tcW w:w="4317" w:type="dxa"/>
          </w:tcPr>
          <w:p w14:paraId="630143E8" w14:textId="77777777" w:rsidR="00274DE2" w:rsidRDefault="00274DE2" w:rsidP="009E15A7"/>
        </w:tc>
        <w:tc>
          <w:tcPr>
            <w:tcW w:w="4317" w:type="dxa"/>
          </w:tcPr>
          <w:p w14:paraId="42970AB3" w14:textId="77777777" w:rsidR="00274DE2" w:rsidRDefault="00274DE2" w:rsidP="009E15A7"/>
        </w:tc>
      </w:tr>
      <w:tr w:rsidR="00274DE2" w14:paraId="4C3CEBC2" w14:textId="77777777" w:rsidTr="009E15A7">
        <w:tc>
          <w:tcPr>
            <w:tcW w:w="4316" w:type="dxa"/>
          </w:tcPr>
          <w:p w14:paraId="1DAB05BA" w14:textId="77777777" w:rsidR="00274DE2" w:rsidRDefault="00274DE2" w:rsidP="009E15A7"/>
        </w:tc>
        <w:tc>
          <w:tcPr>
            <w:tcW w:w="4317" w:type="dxa"/>
          </w:tcPr>
          <w:p w14:paraId="4507779A" w14:textId="77777777" w:rsidR="00274DE2" w:rsidRDefault="00274DE2" w:rsidP="009E15A7"/>
        </w:tc>
        <w:tc>
          <w:tcPr>
            <w:tcW w:w="4317" w:type="dxa"/>
          </w:tcPr>
          <w:p w14:paraId="4A843047" w14:textId="77777777" w:rsidR="00274DE2" w:rsidRDefault="00274DE2" w:rsidP="009E15A7"/>
        </w:tc>
      </w:tr>
      <w:tr w:rsidR="00274DE2" w14:paraId="713975BA" w14:textId="77777777" w:rsidTr="009E15A7">
        <w:tc>
          <w:tcPr>
            <w:tcW w:w="4316" w:type="dxa"/>
          </w:tcPr>
          <w:p w14:paraId="582D54C1" w14:textId="2E5D4553" w:rsidR="00274DE2" w:rsidRDefault="00CD5C1C" w:rsidP="009E15A7">
            <w:r>
              <w:t>Accruals</w:t>
            </w:r>
          </w:p>
        </w:tc>
        <w:tc>
          <w:tcPr>
            <w:tcW w:w="4317" w:type="dxa"/>
          </w:tcPr>
          <w:p w14:paraId="5E1963CD" w14:textId="77777777" w:rsidR="00274DE2" w:rsidRDefault="00274DE2" w:rsidP="009E15A7"/>
        </w:tc>
        <w:tc>
          <w:tcPr>
            <w:tcW w:w="4317" w:type="dxa"/>
          </w:tcPr>
          <w:p w14:paraId="0F169AB3" w14:textId="70726FF8" w:rsidR="00274DE2" w:rsidRDefault="00565201" w:rsidP="009E15A7">
            <w:r>
              <w:t xml:space="preserve">DB </w:t>
            </w:r>
            <w:r w:rsidR="00225C6D">
              <w:t>explained an</w:t>
            </w:r>
            <w:r>
              <w:t xml:space="preserve"> employee </w:t>
            </w:r>
            <w:r w:rsidR="00D51AEE">
              <w:t xml:space="preserve">still has issues with her accruals.  DB has referred her to </w:t>
            </w:r>
            <w:r w:rsidR="00225C6D">
              <w:t>Walte</w:t>
            </w:r>
            <w:r w:rsidR="007F033B">
              <w:t xml:space="preserve">r, </w:t>
            </w:r>
            <w:r w:rsidR="00A9272C">
              <w:t>Town Admin.</w:t>
            </w:r>
          </w:p>
        </w:tc>
      </w:tr>
      <w:tr w:rsidR="00274DE2" w14:paraId="1162E041" w14:textId="77777777" w:rsidTr="009E15A7">
        <w:tc>
          <w:tcPr>
            <w:tcW w:w="4316" w:type="dxa"/>
          </w:tcPr>
          <w:p w14:paraId="44666352" w14:textId="77777777" w:rsidR="00274DE2" w:rsidRDefault="00274DE2" w:rsidP="009E15A7"/>
        </w:tc>
        <w:tc>
          <w:tcPr>
            <w:tcW w:w="4317" w:type="dxa"/>
          </w:tcPr>
          <w:p w14:paraId="26FD1948" w14:textId="77777777" w:rsidR="00274DE2" w:rsidRDefault="00274DE2" w:rsidP="009E15A7"/>
        </w:tc>
        <w:tc>
          <w:tcPr>
            <w:tcW w:w="4317" w:type="dxa"/>
          </w:tcPr>
          <w:p w14:paraId="56BFA67D" w14:textId="77777777" w:rsidR="00274DE2" w:rsidRDefault="00274DE2" w:rsidP="009E15A7"/>
        </w:tc>
      </w:tr>
      <w:tr w:rsidR="00274DE2" w14:paraId="1A5CEF31" w14:textId="77777777" w:rsidTr="009E15A7">
        <w:tc>
          <w:tcPr>
            <w:tcW w:w="4316" w:type="dxa"/>
          </w:tcPr>
          <w:p w14:paraId="1941E519" w14:textId="67B17D60" w:rsidR="00274DE2" w:rsidRDefault="00CD5C1C" w:rsidP="009E15A7">
            <w:r>
              <w:t>Book Store / Sale</w:t>
            </w:r>
          </w:p>
        </w:tc>
        <w:tc>
          <w:tcPr>
            <w:tcW w:w="4317" w:type="dxa"/>
          </w:tcPr>
          <w:p w14:paraId="0FFEAE80" w14:textId="77777777" w:rsidR="00274DE2" w:rsidRDefault="00274DE2" w:rsidP="009E15A7"/>
        </w:tc>
        <w:tc>
          <w:tcPr>
            <w:tcW w:w="4317" w:type="dxa"/>
          </w:tcPr>
          <w:p w14:paraId="387923BE" w14:textId="254B8E44" w:rsidR="00274DE2" w:rsidRDefault="00E17BA8" w:rsidP="009E15A7">
            <w:r>
              <w:t xml:space="preserve">Discussed the idea of </w:t>
            </w:r>
            <w:r w:rsidR="00AD043C">
              <w:t xml:space="preserve">putting books outside on a nice day and asking for donations.  </w:t>
            </w:r>
          </w:p>
        </w:tc>
      </w:tr>
    </w:tbl>
    <w:p w14:paraId="7A50E2FE" w14:textId="77777777" w:rsidR="00274DE2" w:rsidRDefault="00274DE2" w:rsidP="00274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74DE2" w14:paraId="2A03C1CD" w14:textId="77777777" w:rsidTr="009E15A7">
        <w:tc>
          <w:tcPr>
            <w:tcW w:w="4316" w:type="dxa"/>
          </w:tcPr>
          <w:p w14:paraId="0C213352" w14:textId="6F0B5D1B" w:rsidR="00274DE2" w:rsidRDefault="00365685" w:rsidP="009E15A7">
            <w:r>
              <w:lastRenderedPageBreak/>
              <w:t>First Amendment Audits</w:t>
            </w:r>
          </w:p>
        </w:tc>
        <w:tc>
          <w:tcPr>
            <w:tcW w:w="4317" w:type="dxa"/>
          </w:tcPr>
          <w:p w14:paraId="70BA8CCE" w14:textId="77777777" w:rsidR="00274DE2" w:rsidRDefault="00274DE2" w:rsidP="009E15A7"/>
        </w:tc>
        <w:tc>
          <w:tcPr>
            <w:tcW w:w="4317" w:type="dxa"/>
          </w:tcPr>
          <w:p w14:paraId="3FB8A7A2" w14:textId="7BB68299" w:rsidR="00274DE2" w:rsidRDefault="00044E79" w:rsidP="009E15A7">
            <w:r>
              <w:t xml:space="preserve">These are </w:t>
            </w:r>
            <w:r w:rsidR="00B53121">
              <w:t xml:space="preserve">being done all over the country.  DB said her staff is working </w:t>
            </w:r>
            <w:r w:rsidR="000621CF">
              <w:t xml:space="preserve">on the auditor’s requests.  </w:t>
            </w:r>
          </w:p>
        </w:tc>
      </w:tr>
      <w:tr w:rsidR="00274DE2" w14:paraId="7015A45D" w14:textId="77777777" w:rsidTr="009E15A7">
        <w:tc>
          <w:tcPr>
            <w:tcW w:w="4316" w:type="dxa"/>
          </w:tcPr>
          <w:p w14:paraId="6D2EA80B" w14:textId="77777777" w:rsidR="00274DE2" w:rsidRDefault="00274DE2" w:rsidP="009E15A7"/>
        </w:tc>
        <w:tc>
          <w:tcPr>
            <w:tcW w:w="4317" w:type="dxa"/>
          </w:tcPr>
          <w:p w14:paraId="31F18E48" w14:textId="77777777" w:rsidR="00274DE2" w:rsidRDefault="00274DE2" w:rsidP="009E15A7"/>
        </w:tc>
        <w:tc>
          <w:tcPr>
            <w:tcW w:w="4317" w:type="dxa"/>
          </w:tcPr>
          <w:p w14:paraId="1AEC235F" w14:textId="77777777" w:rsidR="00274DE2" w:rsidRDefault="00274DE2" w:rsidP="009E15A7"/>
        </w:tc>
      </w:tr>
      <w:tr w:rsidR="00274DE2" w14:paraId="749A6639" w14:textId="77777777" w:rsidTr="009E15A7">
        <w:tc>
          <w:tcPr>
            <w:tcW w:w="4316" w:type="dxa"/>
          </w:tcPr>
          <w:p w14:paraId="094F6E1D" w14:textId="17E23471" w:rsidR="00274DE2" w:rsidRDefault="00365685" w:rsidP="009E15A7">
            <w:r>
              <w:t>Library Blueprint</w:t>
            </w:r>
          </w:p>
        </w:tc>
        <w:tc>
          <w:tcPr>
            <w:tcW w:w="4317" w:type="dxa"/>
          </w:tcPr>
          <w:p w14:paraId="473FF86C" w14:textId="77777777" w:rsidR="00274DE2" w:rsidRDefault="00274DE2" w:rsidP="009E15A7"/>
        </w:tc>
        <w:tc>
          <w:tcPr>
            <w:tcW w:w="4317" w:type="dxa"/>
          </w:tcPr>
          <w:p w14:paraId="7C2A0F50" w14:textId="66636091" w:rsidR="00274DE2" w:rsidRDefault="0040797B" w:rsidP="009E15A7">
            <w:r>
              <w:t>Mr.  Grano has sent email to Hal</w:t>
            </w:r>
            <w:r w:rsidR="003C086A">
              <w:t xml:space="preserve"> Kreider</w:t>
            </w:r>
            <w:r>
              <w:t xml:space="preserve"> and DB</w:t>
            </w:r>
            <w:r w:rsidR="005715A8">
              <w:t xml:space="preserve"> requesting a copy of the library blueprints.  </w:t>
            </w:r>
          </w:p>
        </w:tc>
      </w:tr>
      <w:tr w:rsidR="00274DE2" w14:paraId="797750DC" w14:textId="77777777" w:rsidTr="009E15A7">
        <w:tc>
          <w:tcPr>
            <w:tcW w:w="4316" w:type="dxa"/>
          </w:tcPr>
          <w:p w14:paraId="625083C7" w14:textId="77777777" w:rsidR="00274DE2" w:rsidRDefault="00274DE2" w:rsidP="009E15A7"/>
        </w:tc>
        <w:tc>
          <w:tcPr>
            <w:tcW w:w="4317" w:type="dxa"/>
          </w:tcPr>
          <w:p w14:paraId="45DC58DC" w14:textId="77777777" w:rsidR="00274DE2" w:rsidRDefault="00274DE2" w:rsidP="009E15A7"/>
        </w:tc>
        <w:tc>
          <w:tcPr>
            <w:tcW w:w="4317" w:type="dxa"/>
          </w:tcPr>
          <w:p w14:paraId="3149DB85" w14:textId="77777777" w:rsidR="00274DE2" w:rsidRDefault="00274DE2" w:rsidP="009E15A7"/>
        </w:tc>
      </w:tr>
      <w:tr w:rsidR="00274DE2" w14:paraId="379C9716" w14:textId="77777777" w:rsidTr="009E15A7">
        <w:tc>
          <w:tcPr>
            <w:tcW w:w="4316" w:type="dxa"/>
          </w:tcPr>
          <w:p w14:paraId="7165F610" w14:textId="156BBE6F" w:rsidR="00274DE2" w:rsidRDefault="00365685" w:rsidP="009E15A7">
            <w:r>
              <w:t>Lunch</w:t>
            </w:r>
          </w:p>
        </w:tc>
        <w:tc>
          <w:tcPr>
            <w:tcW w:w="4317" w:type="dxa"/>
          </w:tcPr>
          <w:p w14:paraId="6F9DC49D" w14:textId="77777777" w:rsidR="00274DE2" w:rsidRDefault="00274DE2" w:rsidP="009E15A7"/>
        </w:tc>
        <w:tc>
          <w:tcPr>
            <w:tcW w:w="4317" w:type="dxa"/>
          </w:tcPr>
          <w:p w14:paraId="128C9E2B" w14:textId="70B394A5" w:rsidR="00274DE2" w:rsidRDefault="003C086A" w:rsidP="009E15A7">
            <w:r>
              <w:t>Leave the lunch schedule as is.  Employees can waive their lunch break</w:t>
            </w:r>
            <w:r w:rsidR="008615F1">
              <w:t>.</w:t>
            </w:r>
          </w:p>
        </w:tc>
      </w:tr>
      <w:tr w:rsidR="00274DE2" w14:paraId="6F3F8825" w14:textId="77777777" w:rsidTr="009E15A7">
        <w:tc>
          <w:tcPr>
            <w:tcW w:w="4316" w:type="dxa"/>
          </w:tcPr>
          <w:p w14:paraId="0D5CFB11" w14:textId="77777777" w:rsidR="00274DE2" w:rsidRDefault="00274DE2" w:rsidP="009E15A7"/>
        </w:tc>
        <w:tc>
          <w:tcPr>
            <w:tcW w:w="4317" w:type="dxa"/>
          </w:tcPr>
          <w:p w14:paraId="43186702" w14:textId="77777777" w:rsidR="00274DE2" w:rsidRDefault="00274DE2" w:rsidP="009E15A7"/>
        </w:tc>
        <w:tc>
          <w:tcPr>
            <w:tcW w:w="4317" w:type="dxa"/>
          </w:tcPr>
          <w:p w14:paraId="1A349B89" w14:textId="77777777" w:rsidR="00274DE2" w:rsidRDefault="00274DE2" w:rsidP="009E15A7"/>
        </w:tc>
      </w:tr>
      <w:tr w:rsidR="00274DE2" w14:paraId="762BAA73" w14:textId="77777777" w:rsidTr="009E15A7">
        <w:tc>
          <w:tcPr>
            <w:tcW w:w="4316" w:type="dxa"/>
          </w:tcPr>
          <w:p w14:paraId="7356E82D" w14:textId="35067B49" w:rsidR="00274DE2" w:rsidRDefault="00A67270" w:rsidP="009E15A7">
            <w:r>
              <w:t>Phone Message</w:t>
            </w:r>
          </w:p>
        </w:tc>
        <w:tc>
          <w:tcPr>
            <w:tcW w:w="4317" w:type="dxa"/>
          </w:tcPr>
          <w:p w14:paraId="6816068C" w14:textId="77777777" w:rsidR="00274DE2" w:rsidRDefault="00274DE2" w:rsidP="009E15A7"/>
        </w:tc>
        <w:tc>
          <w:tcPr>
            <w:tcW w:w="4317" w:type="dxa"/>
          </w:tcPr>
          <w:p w14:paraId="300620F9" w14:textId="5CD2631C" w:rsidR="00274DE2" w:rsidRDefault="008615F1" w:rsidP="009E15A7">
            <w:r>
              <w:t>Leave the phone messages as is.</w:t>
            </w:r>
          </w:p>
        </w:tc>
      </w:tr>
      <w:tr w:rsidR="00274DE2" w14:paraId="3539E8D0" w14:textId="77777777" w:rsidTr="009E15A7">
        <w:tc>
          <w:tcPr>
            <w:tcW w:w="4316" w:type="dxa"/>
          </w:tcPr>
          <w:p w14:paraId="0436EE40" w14:textId="77777777" w:rsidR="00274DE2" w:rsidRDefault="00274DE2" w:rsidP="009E15A7"/>
        </w:tc>
        <w:tc>
          <w:tcPr>
            <w:tcW w:w="4317" w:type="dxa"/>
          </w:tcPr>
          <w:p w14:paraId="4A5EB317" w14:textId="77777777" w:rsidR="00274DE2" w:rsidRDefault="00274DE2" w:rsidP="009E15A7"/>
        </w:tc>
        <w:tc>
          <w:tcPr>
            <w:tcW w:w="4317" w:type="dxa"/>
          </w:tcPr>
          <w:p w14:paraId="2E0948C8" w14:textId="77777777" w:rsidR="00274DE2" w:rsidRDefault="00274DE2" w:rsidP="009E15A7"/>
        </w:tc>
      </w:tr>
      <w:tr w:rsidR="00274DE2" w14:paraId="438C5E4C" w14:textId="77777777" w:rsidTr="009E15A7">
        <w:tc>
          <w:tcPr>
            <w:tcW w:w="4316" w:type="dxa"/>
          </w:tcPr>
          <w:p w14:paraId="09A54A55" w14:textId="69E7D87B" w:rsidR="00274DE2" w:rsidRDefault="00A67270" w:rsidP="009E15A7">
            <w:r>
              <w:t>Staffing</w:t>
            </w:r>
          </w:p>
        </w:tc>
        <w:tc>
          <w:tcPr>
            <w:tcW w:w="4317" w:type="dxa"/>
          </w:tcPr>
          <w:p w14:paraId="25215F65" w14:textId="77777777" w:rsidR="00274DE2" w:rsidRDefault="00274DE2" w:rsidP="009E15A7"/>
        </w:tc>
        <w:tc>
          <w:tcPr>
            <w:tcW w:w="4317" w:type="dxa"/>
          </w:tcPr>
          <w:p w14:paraId="0C55683B" w14:textId="0BD48474" w:rsidR="00274DE2" w:rsidRDefault="004544FE" w:rsidP="009E15A7">
            <w:r>
              <w:t xml:space="preserve">DB is anticipating </w:t>
            </w:r>
            <w:r w:rsidR="004534E7">
              <w:t xml:space="preserve">being short staffed in the future.  </w:t>
            </w:r>
            <w:r w:rsidR="00EE56CB">
              <w:t>Do not forget to use Trustees as volunteers.</w:t>
            </w:r>
          </w:p>
        </w:tc>
      </w:tr>
      <w:tr w:rsidR="006D6D5E" w14:paraId="2E3A9838" w14:textId="77777777" w:rsidTr="006D6D5E">
        <w:tc>
          <w:tcPr>
            <w:tcW w:w="4316" w:type="dxa"/>
          </w:tcPr>
          <w:p w14:paraId="3209CD3A" w14:textId="77777777" w:rsidR="006D6D5E" w:rsidRDefault="006D6D5E" w:rsidP="00274DE2"/>
        </w:tc>
        <w:tc>
          <w:tcPr>
            <w:tcW w:w="4317" w:type="dxa"/>
          </w:tcPr>
          <w:p w14:paraId="3D12F8AC" w14:textId="77777777" w:rsidR="006D6D5E" w:rsidRDefault="006D6D5E" w:rsidP="00274DE2"/>
        </w:tc>
        <w:tc>
          <w:tcPr>
            <w:tcW w:w="4317" w:type="dxa"/>
          </w:tcPr>
          <w:p w14:paraId="1BDAA6B8" w14:textId="77777777" w:rsidR="006D6D5E" w:rsidRDefault="006D6D5E" w:rsidP="00274DE2"/>
        </w:tc>
      </w:tr>
      <w:tr w:rsidR="006D6D5E" w14:paraId="2BC022D5" w14:textId="77777777" w:rsidTr="006D6D5E">
        <w:tc>
          <w:tcPr>
            <w:tcW w:w="4316" w:type="dxa"/>
          </w:tcPr>
          <w:p w14:paraId="18EE58BD" w14:textId="6BD13867" w:rsidR="006D6D5E" w:rsidRDefault="0010654E" w:rsidP="00274DE2">
            <w:r>
              <w:t>Weekly Reports</w:t>
            </w:r>
          </w:p>
        </w:tc>
        <w:tc>
          <w:tcPr>
            <w:tcW w:w="4317" w:type="dxa"/>
          </w:tcPr>
          <w:p w14:paraId="0ACF0D93" w14:textId="77777777" w:rsidR="006D6D5E" w:rsidRDefault="006D6D5E" w:rsidP="00274DE2"/>
        </w:tc>
        <w:tc>
          <w:tcPr>
            <w:tcW w:w="4317" w:type="dxa"/>
          </w:tcPr>
          <w:p w14:paraId="44487BBF" w14:textId="27754F4C" w:rsidR="006D6D5E" w:rsidRDefault="008914E2" w:rsidP="00274DE2">
            <w:r>
              <w:t xml:space="preserve">Reviewed and discussed.  DB </w:t>
            </w:r>
            <w:r w:rsidR="008B256D">
              <w:t>should not</w:t>
            </w:r>
            <w:r>
              <w:t xml:space="preserve"> do a report for a week when </w:t>
            </w:r>
            <w:r w:rsidR="00546357">
              <w:t>she has nothing to report.</w:t>
            </w:r>
          </w:p>
        </w:tc>
      </w:tr>
      <w:tr w:rsidR="006D6D5E" w14:paraId="5F67E97B" w14:textId="77777777" w:rsidTr="006D6D5E">
        <w:tc>
          <w:tcPr>
            <w:tcW w:w="4316" w:type="dxa"/>
          </w:tcPr>
          <w:p w14:paraId="0505140F" w14:textId="77777777" w:rsidR="006D6D5E" w:rsidRDefault="006D6D5E" w:rsidP="00274DE2"/>
        </w:tc>
        <w:tc>
          <w:tcPr>
            <w:tcW w:w="4317" w:type="dxa"/>
          </w:tcPr>
          <w:p w14:paraId="2EDF2C49" w14:textId="77777777" w:rsidR="006D6D5E" w:rsidRDefault="006D6D5E" w:rsidP="00274DE2"/>
        </w:tc>
        <w:tc>
          <w:tcPr>
            <w:tcW w:w="4317" w:type="dxa"/>
          </w:tcPr>
          <w:p w14:paraId="42B2C622" w14:textId="77777777" w:rsidR="006D6D5E" w:rsidRDefault="006D6D5E" w:rsidP="00274DE2"/>
        </w:tc>
      </w:tr>
      <w:tr w:rsidR="006D6D5E" w14:paraId="3BDE5F75" w14:textId="77777777" w:rsidTr="006D6D5E">
        <w:tc>
          <w:tcPr>
            <w:tcW w:w="4316" w:type="dxa"/>
          </w:tcPr>
          <w:p w14:paraId="3074F970" w14:textId="200EA490" w:rsidR="006D6D5E" w:rsidRDefault="0010654E" w:rsidP="00274DE2">
            <w:r>
              <w:t>Winter Activity / Reading Challenge</w:t>
            </w:r>
          </w:p>
        </w:tc>
        <w:tc>
          <w:tcPr>
            <w:tcW w:w="4317" w:type="dxa"/>
          </w:tcPr>
          <w:p w14:paraId="12920ACB" w14:textId="77777777" w:rsidR="006D6D5E" w:rsidRDefault="006D6D5E" w:rsidP="00274DE2"/>
        </w:tc>
        <w:tc>
          <w:tcPr>
            <w:tcW w:w="4317" w:type="dxa"/>
          </w:tcPr>
          <w:p w14:paraId="07B4BDB4" w14:textId="48D6E862" w:rsidR="006D6D5E" w:rsidRDefault="008D1B08" w:rsidP="00274DE2">
            <w:r>
              <w:t>This is going on right now</w:t>
            </w:r>
            <w:r w:rsidR="009A12F4">
              <w:t>.</w:t>
            </w:r>
          </w:p>
        </w:tc>
      </w:tr>
      <w:tr w:rsidR="006D6D5E" w14:paraId="40906A2C" w14:textId="77777777" w:rsidTr="006D6D5E">
        <w:tc>
          <w:tcPr>
            <w:tcW w:w="4316" w:type="dxa"/>
          </w:tcPr>
          <w:p w14:paraId="5D00E6C4" w14:textId="77777777" w:rsidR="006D6D5E" w:rsidRDefault="006D6D5E" w:rsidP="00274DE2"/>
        </w:tc>
        <w:tc>
          <w:tcPr>
            <w:tcW w:w="4317" w:type="dxa"/>
          </w:tcPr>
          <w:p w14:paraId="06A1D030" w14:textId="77777777" w:rsidR="006D6D5E" w:rsidRDefault="006D6D5E" w:rsidP="00274DE2"/>
        </w:tc>
        <w:tc>
          <w:tcPr>
            <w:tcW w:w="4317" w:type="dxa"/>
          </w:tcPr>
          <w:p w14:paraId="08BC72E5" w14:textId="77777777" w:rsidR="006D6D5E" w:rsidRDefault="006D6D5E" w:rsidP="00274DE2"/>
        </w:tc>
      </w:tr>
      <w:tr w:rsidR="006D6D5E" w14:paraId="17F5DB09" w14:textId="77777777" w:rsidTr="006D6D5E">
        <w:tc>
          <w:tcPr>
            <w:tcW w:w="4316" w:type="dxa"/>
          </w:tcPr>
          <w:p w14:paraId="7F45EF8D" w14:textId="74C13B6E" w:rsidR="006D6D5E" w:rsidRDefault="00302832" w:rsidP="00274DE2">
            <w:r>
              <w:t>Other Business</w:t>
            </w:r>
          </w:p>
        </w:tc>
        <w:tc>
          <w:tcPr>
            <w:tcW w:w="4317" w:type="dxa"/>
          </w:tcPr>
          <w:p w14:paraId="3903DEB2" w14:textId="77777777" w:rsidR="006D6D5E" w:rsidRDefault="006D6D5E" w:rsidP="00274DE2"/>
        </w:tc>
        <w:tc>
          <w:tcPr>
            <w:tcW w:w="4317" w:type="dxa"/>
          </w:tcPr>
          <w:p w14:paraId="648330D9" w14:textId="77777777" w:rsidR="006D6D5E" w:rsidRDefault="006D6D5E" w:rsidP="00274DE2"/>
        </w:tc>
      </w:tr>
      <w:tr w:rsidR="006D6D5E" w14:paraId="27540D01" w14:textId="77777777" w:rsidTr="006D6D5E">
        <w:tc>
          <w:tcPr>
            <w:tcW w:w="4316" w:type="dxa"/>
          </w:tcPr>
          <w:p w14:paraId="4DE0B8D1" w14:textId="77777777" w:rsidR="006D6D5E" w:rsidRDefault="006D6D5E" w:rsidP="00274DE2"/>
        </w:tc>
        <w:tc>
          <w:tcPr>
            <w:tcW w:w="4317" w:type="dxa"/>
          </w:tcPr>
          <w:p w14:paraId="411F0DE1" w14:textId="77777777" w:rsidR="006D6D5E" w:rsidRDefault="006D6D5E" w:rsidP="00274DE2"/>
        </w:tc>
        <w:tc>
          <w:tcPr>
            <w:tcW w:w="4317" w:type="dxa"/>
          </w:tcPr>
          <w:p w14:paraId="5F64566A" w14:textId="77777777" w:rsidR="006D6D5E" w:rsidRDefault="006D6D5E" w:rsidP="00274DE2"/>
        </w:tc>
      </w:tr>
      <w:tr w:rsidR="006D6D5E" w14:paraId="47AEFB50" w14:textId="77777777" w:rsidTr="00AC7128">
        <w:trPr>
          <w:trHeight w:val="70"/>
        </w:trPr>
        <w:tc>
          <w:tcPr>
            <w:tcW w:w="4316" w:type="dxa"/>
          </w:tcPr>
          <w:p w14:paraId="1D63A5A9" w14:textId="77777777" w:rsidR="006D6D5E" w:rsidRDefault="001B44ED" w:rsidP="00274DE2">
            <w:r>
              <w:t>Next meeting</w:t>
            </w:r>
          </w:p>
          <w:p w14:paraId="65372DFA" w14:textId="45DDDCAE" w:rsidR="0055302D" w:rsidRDefault="0055302D" w:rsidP="00274DE2">
            <w:r>
              <w:t xml:space="preserve">March </w:t>
            </w:r>
            <w:r w:rsidR="008B256D">
              <w:t>12 at 9:00</w:t>
            </w:r>
          </w:p>
          <w:p w14:paraId="40CF1F4A" w14:textId="77777777" w:rsidR="0055302D" w:rsidRDefault="0055302D" w:rsidP="00274DE2"/>
          <w:p w14:paraId="091B102B" w14:textId="77777777" w:rsidR="0055302D" w:rsidRDefault="0055302D" w:rsidP="00274DE2">
            <w:r>
              <w:t>Meeting adjourned 10:50.</w:t>
            </w:r>
          </w:p>
          <w:p w14:paraId="57C256A4" w14:textId="77777777" w:rsidR="0055302D" w:rsidRDefault="0055302D" w:rsidP="00274DE2"/>
          <w:p w14:paraId="03A30786" w14:textId="77777777" w:rsidR="0055302D" w:rsidRDefault="00425664" w:rsidP="00274DE2">
            <w:r>
              <w:t>Respectfully submitted,</w:t>
            </w:r>
          </w:p>
          <w:p w14:paraId="419DD0CF" w14:textId="77777777" w:rsidR="00425664" w:rsidRDefault="00425664" w:rsidP="00274DE2"/>
          <w:p w14:paraId="04277BBC" w14:textId="1A533F11" w:rsidR="00425664" w:rsidRDefault="00425664" w:rsidP="00274DE2">
            <w:r>
              <w:t>Patricia R. Vaillancourt</w:t>
            </w:r>
          </w:p>
          <w:p w14:paraId="5E83B9CD" w14:textId="612ADD5F" w:rsidR="00487AB1" w:rsidRDefault="00425664" w:rsidP="00274DE2">
            <w:r>
              <w:t>Recording Secretar</w:t>
            </w:r>
            <w:r w:rsidR="00AC7128">
              <w:t>y</w:t>
            </w:r>
          </w:p>
        </w:tc>
        <w:tc>
          <w:tcPr>
            <w:tcW w:w="4317" w:type="dxa"/>
          </w:tcPr>
          <w:p w14:paraId="7E7BD086" w14:textId="77777777" w:rsidR="006D6D5E" w:rsidRDefault="006D6D5E" w:rsidP="00274DE2"/>
        </w:tc>
        <w:tc>
          <w:tcPr>
            <w:tcW w:w="4317" w:type="dxa"/>
          </w:tcPr>
          <w:p w14:paraId="6EFBA9D3" w14:textId="77777777" w:rsidR="006D6D5E" w:rsidRDefault="006D6D5E" w:rsidP="00274DE2"/>
        </w:tc>
      </w:tr>
    </w:tbl>
    <w:p w14:paraId="226E4435" w14:textId="77777777" w:rsidR="007F05C8" w:rsidRDefault="000C2958" w:rsidP="00487AB1"/>
    <w:sectPr w:rsidR="007F05C8" w:rsidSect="00274D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E2"/>
    <w:rsid w:val="00022979"/>
    <w:rsid w:val="0004075B"/>
    <w:rsid w:val="00044E79"/>
    <w:rsid w:val="00050503"/>
    <w:rsid w:val="000621CF"/>
    <w:rsid w:val="0007706F"/>
    <w:rsid w:val="000A3FCC"/>
    <w:rsid w:val="000C2958"/>
    <w:rsid w:val="0010654E"/>
    <w:rsid w:val="00116051"/>
    <w:rsid w:val="00150C0F"/>
    <w:rsid w:val="00175D1C"/>
    <w:rsid w:val="00181834"/>
    <w:rsid w:val="0018747B"/>
    <w:rsid w:val="001B44ED"/>
    <w:rsid w:val="001C3401"/>
    <w:rsid w:val="00215E79"/>
    <w:rsid w:val="00217DD2"/>
    <w:rsid w:val="00225C6D"/>
    <w:rsid w:val="0025007D"/>
    <w:rsid w:val="00274DE2"/>
    <w:rsid w:val="00296445"/>
    <w:rsid w:val="002B1D1A"/>
    <w:rsid w:val="00302832"/>
    <w:rsid w:val="00365685"/>
    <w:rsid w:val="00385B25"/>
    <w:rsid w:val="003B25B0"/>
    <w:rsid w:val="003C086A"/>
    <w:rsid w:val="003E2C7F"/>
    <w:rsid w:val="0040797B"/>
    <w:rsid w:val="00425664"/>
    <w:rsid w:val="004534E7"/>
    <w:rsid w:val="004544FE"/>
    <w:rsid w:val="00464481"/>
    <w:rsid w:val="00473D52"/>
    <w:rsid w:val="00487AB1"/>
    <w:rsid w:val="004A4211"/>
    <w:rsid w:val="00546357"/>
    <w:rsid w:val="0055302D"/>
    <w:rsid w:val="00565201"/>
    <w:rsid w:val="005715A8"/>
    <w:rsid w:val="005C212F"/>
    <w:rsid w:val="005E7D6C"/>
    <w:rsid w:val="006258A1"/>
    <w:rsid w:val="00666C93"/>
    <w:rsid w:val="006A43E7"/>
    <w:rsid w:val="006A526E"/>
    <w:rsid w:val="006C64F7"/>
    <w:rsid w:val="006D3E77"/>
    <w:rsid w:val="006D4AB6"/>
    <w:rsid w:val="006D6D5E"/>
    <w:rsid w:val="006F0965"/>
    <w:rsid w:val="007067E2"/>
    <w:rsid w:val="007252B2"/>
    <w:rsid w:val="00751CEC"/>
    <w:rsid w:val="007958D7"/>
    <w:rsid w:val="007964B8"/>
    <w:rsid w:val="007C62B8"/>
    <w:rsid w:val="007D0926"/>
    <w:rsid w:val="007F033B"/>
    <w:rsid w:val="008075CD"/>
    <w:rsid w:val="0081555D"/>
    <w:rsid w:val="00817961"/>
    <w:rsid w:val="008360DF"/>
    <w:rsid w:val="008615F1"/>
    <w:rsid w:val="0088632A"/>
    <w:rsid w:val="00887559"/>
    <w:rsid w:val="008914E2"/>
    <w:rsid w:val="008B256D"/>
    <w:rsid w:val="008C040B"/>
    <w:rsid w:val="008C46A6"/>
    <w:rsid w:val="008D1B08"/>
    <w:rsid w:val="008F1FCF"/>
    <w:rsid w:val="0095143B"/>
    <w:rsid w:val="009A12F4"/>
    <w:rsid w:val="00A20F61"/>
    <w:rsid w:val="00A442AB"/>
    <w:rsid w:val="00A67270"/>
    <w:rsid w:val="00A8079E"/>
    <w:rsid w:val="00A83803"/>
    <w:rsid w:val="00A9272C"/>
    <w:rsid w:val="00A937D3"/>
    <w:rsid w:val="00A9540A"/>
    <w:rsid w:val="00AA4B30"/>
    <w:rsid w:val="00AC2895"/>
    <w:rsid w:val="00AC7128"/>
    <w:rsid w:val="00AD043C"/>
    <w:rsid w:val="00B53121"/>
    <w:rsid w:val="00BA4004"/>
    <w:rsid w:val="00C31D22"/>
    <w:rsid w:val="00C52795"/>
    <w:rsid w:val="00CA3CA2"/>
    <w:rsid w:val="00CA51B7"/>
    <w:rsid w:val="00CA57E8"/>
    <w:rsid w:val="00CA5F1A"/>
    <w:rsid w:val="00CD5C1C"/>
    <w:rsid w:val="00CF3EE2"/>
    <w:rsid w:val="00D51AEE"/>
    <w:rsid w:val="00D70906"/>
    <w:rsid w:val="00DA5224"/>
    <w:rsid w:val="00DC0E83"/>
    <w:rsid w:val="00E023F8"/>
    <w:rsid w:val="00E17BA8"/>
    <w:rsid w:val="00E52C9B"/>
    <w:rsid w:val="00EE56CB"/>
    <w:rsid w:val="00F0447E"/>
    <w:rsid w:val="00F04CA1"/>
    <w:rsid w:val="00F063D1"/>
    <w:rsid w:val="00F3409E"/>
    <w:rsid w:val="00FA405D"/>
    <w:rsid w:val="00FE0453"/>
    <w:rsid w:val="00FE3692"/>
    <w:rsid w:val="00FE3C27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FD3E"/>
  <w15:chartTrackingRefBased/>
  <w15:docId w15:val="{E27FB565-7ECA-471F-BFEB-97E387D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505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05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9F39-318D-4401-8F72-B34F5D7B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Vaillancourt</dc:creator>
  <cp:keywords/>
  <dc:description/>
  <cp:lastModifiedBy>Chesley Library</cp:lastModifiedBy>
  <cp:revision>2</cp:revision>
  <cp:lastPrinted>2021-02-16T19:48:00Z</cp:lastPrinted>
  <dcterms:created xsi:type="dcterms:W3CDTF">2021-03-26T11:37:00Z</dcterms:created>
  <dcterms:modified xsi:type="dcterms:W3CDTF">2021-03-26T11:37:00Z</dcterms:modified>
</cp:coreProperties>
</file>